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22" w:rsidRDefault="00C52843" w:rsidP="002D0008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838325" cy="13906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C52843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Excellent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4. Insufficient </w:t>
                            </w:r>
                          </w:p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843">
                              <w:rPr>
                                <w:sz w:val="16"/>
                                <w:szCs w:val="16"/>
                              </w:rPr>
                              <w:t>9. Very Good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3. Fairly Bad</w:t>
                            </w:r>
                          </w:p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843">
                              <w:rPr>
                                <w:sz w:val="16"/>
                                <w:szCs w:val="16"/>
                              </w:rPr>
                              <w:t>8. Good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2. Bad.</w:t>
                            </w:r>
                          </w:p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843">
                              <w:rPr>
                                <w:sz w:val="16"/>
                                <w:szCs w:val="16"/>
                              </w:rPr>
                              <w:t>7. Fairly Good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1. Very Bad</w:t>
                            </w:r>
                          </w:p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843">
                              <w:rPr>
                                <w:sz w:val="16"/>
                                <w:szCs w:val="16"/>
                              </w:rPr>
                              <w:t xml:space="preserve">6. Satisfactory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0. Not performed </w:t>
                            </w:r>
                          </w:p>
                          <w:p w:rsidR="00C52843" w:rsidRPr="00C52843" w:rsidRDefault="00C528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2843">
                              <w:rPr>
                                <w:sz w:val="16"/>
                                <w:szCs w:val="16"/>
                              </w:rPr>
                              <w:t xml:space="preserve">5. Sufficient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9pt;width:144.75pt;height:10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">
                <v:textbox>
                  <w:txbxContent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 w:rsidRPr="00C52843">
                        <w:rPr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sz w:val="16"/>
                          <w:szCs w:val="16"/>
                        </w:rPr>
                        <w:t>. Excellent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4. Insufficient </w:t>
                      </w:r>
                    </w:p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r w:rsidRPr="00C52843">
                        <w:rPr>
                          <w:sz w:val="16"/>
                          <w:szCs w:val="16"/>
                        </w:rPr>
                        <w:t>9. Very Good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3. Fairly Bad</w:t>
                      </w:r>
                    </w:p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r w:rsidRPr="00C52843">
                        <w:rPr>
                          <w:sz w:val="16"/>
                          <w:szCs w:val="16"/>
                        </w:rPr>
                        <w:t>8. Good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2. Bad.</w:t>
                      </w:r>
                    </w:p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r w:rsidRPr="00C52843">
                        <w:rPr>
                          <w:sz w:val="16"/>
                          <w:szCs w:val="16"/>
                        </w:rPr>
                        <w:t>7. Fairly Good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1. Very Bad</w:t>
                      </w:r>
                    </w:p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r w:rsidRPr="00C52843">
                        <w:rPr>
                          <w:sz w:val="16"/>
                          <w:szCs w:val="16"/>
                        </w:rPr>
                        <w:t xml:space="preserve">6. Satisfactory 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0. Not performed </w:t>
                      </w:r>
                    </w:p>
                    <w:p w:rsidR="00C52843" w:rsidRPr="00C52843" w:rsidRDefault="00C52843">
                      <w:pPr>
                        <w:rPr>
                          <w:sz w:val="16"/>
                          <w:szCs w:val="16"/>
                        </w:rPr>
                      </w:pPr>
                      <w:r w:rsidRPr="00C52843">
                        <w:rPr>
                          <w:sz w:val="16"/>
                          <w:szCs w:val="16"/>
                        </w:rPr>
                        <w:t xml:space="preserve">5. Sufficient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0008">
        <w:t>OLDENCRAIG EQUESTRIAN CENTRE</w:t>
      </w:r>
    </w:p>
    <w:p w:rsidR="002D0008" w:rsidRDefault="002D0008" w:rsidP="002D0008">
      <w:pPr>
        <w:jc w:val="center"/>
      </w:pPr>
      <w:r>
        <w:t>WALK &amp; TROT 2017</w:t>
      </w:r>
    </w:p>
    <w:p w:rsidR="002D0008" w:rsidRDefault="002D0008" w:rsidP="002D0008">
      <w:pPr>
        <w:jc w:val="center"/>
      </w:pPr>
      <w:r>
        <w:t>20 X 60 METRES</w:t>
      </w:r>
    </w:p>
    <w:p w:rsidR="00C52843" w:rsidRDefault="00C52843"/>
    <w:p w:rsidR="00C52843" w:rsidRDefault="00C52843"/>
    <w:p w:rsidR="00C52843" w:rsidRDefault="00C52843"/>
    <w:p w:rsidR="00C52843" w:rsidRDefault="00C52843">
      <w:r>
        <w:t>Number……………………. Rider………………………………………………………………….. Horse…………………………………………………….......</w:t>
      </w:r>
    </w:p>
    <w:p w:rsidR="002D0008" w:rsidRDefault="00C52843">
      <w:r>
        <w:t>Date…………………………………. Judge…………………………………………………………………………. Position………………………</w:t>
      </w:r>
    </w:p>
    <w:tbl>
      <w:tblPr>
        <w:tblStyle w:val="TableGrid"/>
        <w:tblW w:w="11578" w:type="dxa"/>
        <w:tblInd w:w="-5" w:type="dxa"/>
        <w:tblLook w:val="04A0" w:firstRow="1" w:lastRow="0" w:firstColumn="1" w:lastColumn="0" w:noHBand="0" w:noVBand="1"/>
      </w:tblPr>
      <w:tblGrid>
        <w:gridCol w:w="557"/>
        <w:gridCol w:w="1011"/>
        <w:gridCol w:w="3928"/>
        <w:gridCol w:w="773"/>
        <w:gridCol w:w="5309"/>
      </w:tblGrid>
      <w:tr w:rsidR="002D0008" w:rsidTr="007C3410">
        <w:tc>
          <w:tcPr>
            <w:tcW w:w="557" w:type="dxa"/>
          </w:tcPr>
          <w:p w:rsidR="002D0008" w:rsidRDefault="002D0008"/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Default="002D0008"/>
        </w:tc>
        <w:tc>
          <w:tcPr>
            <w:tcW w:w="773" w:type="dxa"/>
          </w:tcPr>
          <w:p w:rsidR="002D0008" w:rsidRDefault="002D0008">
            <w:r>
              <w:t>Max Marks</w:t>
            </w:r>
          </w:p>
        </w:tc>
        <w:tc>
          <w:tcPr>
            <w:tcW w:w="5309" w:type="dxa"/>
          </w:tcPr>
          <w:p w:rsidR="002D0008" w:rsidRDefault="002D0008">
            <w:r>
              <w:t>Comments</w:t>
            </w:r>
          </w:p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</w:t>
            </w:r>
          </w:p>
        </w:tc>
        <w:tc>
          <w:tcPr>
            <w:tcW w:w="1011" w:type="dxa"/>
          </w:tcPr>
          <w:p w:rsidR="002D0008" w:rsidRDefault="002D0008">
            <w:r>
              <w:t>A</w:t>
            </w:r>
          </w:p>
          <w:p w:rsidR="002D0008" w:rsidRDefault="002D0008"/>
          <w:p w:rsidR="002D0008" w:rsidRDefault="002D0008">
            <w:r>
              <w:t>C</w:t>
            </w:r>
          </w:p>
        </w:tc>
        <w:tc>
          <w:tcPr>
            <w:tcW w:w="3928" w:type="dxa"/>
          </w:tcPr>
          <w:p w:rsidR="002D0008" w:rsidRDefault="002D0008">
            <w:r>
              <w:t>Enter in working trot proceed down the centre line without halting</w:t>
            </w:r>
          </w:p>
          <w:p w:rsidR="002D0008" w:rsidRDefault="002D0008">
            <w:r>
              <w:t>T</w:t>
            </w:r>
            <w:r>
              <w:t>rack left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2</w:t>
            </w:r>
          </w:p>
        </w:tc>
        <w:tc>
          <w:tcPr>
            <w:tcW w:w="1011" w:type="dxa"/>
          </w:tcPr>
          <w:p w:rsidR="002D0008" w:rsidRDefault="002D0008">
            <w:r>
              <w:t>S</w:t>
            </w:r>
          </w:p>
        </w:tc>
        <w:tc>
          <w:tcPr>
            <w:tcW w:w="3928" w:type="dxa"/>
          </w:tcPr>
          <w:p w:rsidR="002D0008" w:rsidRDefault="002D0008">
            <w:r>
              <w:t>Circle left 20 metre diameter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3</w:t>
            </w:r>
          </w:p>
        </w:tc>
        <w:tc>
          <w:tcPr>
            <w:tcW w:w="1011" w:type="dxa"/>
          </w:tcPr>
          <w:p w:rsidR="002D0008" w:rsidRDefault="002D0008">
            <w:r>
              <w:t>E</w:t>
            </w:r>
          </w:p>
          <w:p w:rsidR="002D0008" w:rsidRDefault="002D0008">
            <w:r>
              <w:t>Over X</w:t>
            </w:r>
          </w:p>
          <w:p w:rsidR="002D0008" w:rsidRDefault="002D0008">
            <w:r>
              <w:t>Before B</w:t>
            </w:r>
          </w:p>
          <w:p w:rsidR="002D0008" w:rsidRDefault="002D0008">
            <w:r>
              <w:t>B</w:t>
            </w:r>
          </w:p>
        </w:tc>
        <w:tc>
          <w:tcPr>
            <w:tcW w:w="3928" w:type="dxa"/>
          </w:tcPr>
          <w:p w:rsidR="002D0008" w:rsidRDefault="002D0008" w:rsidP="002D0008">
            <w:r>
              <w:t>Turn left</w:t>
            </w:r>
          </w:p>
          <w:p w:rsidR="002D0008" w:rsidRDefault="002D0008" w:rsidP="002D0008">
            <w:r>
              <w:t xml:space="preserve">medium walk (3 to 5 steps) </w:t>
            </w:r>
          </w:p>
          <w:p w:rsidR="002D0008" w:rsidRDefault="002D0008" w:rsidP="002D0008">
            <w:r>
              <w:t>Working trot</w:t>
            </w:r>
          </w:p>
          <w:p w:rsidR="002D0008" w:rsidRDefault="002D0008" w:rsidP="002D0008">
            <w:r>
              <w:t>Track right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4</w:t>
            </w:r>
          </w:p>
        </w:tc>
        <w:tc>
          <w:tcPr>
            <w:tcW w:w="1011" w:type="dxa"/>
          </w:tcPr>
          <w:p w:rsidR="002D0008" w:rsidRDefault="002D0008">
            <w:r>
              <w:t>P</w:t>
            </w:r>
          </w:p>
        </w:tc>
        <w:tc>
          <w:tcPr>
            <w:tcW w:w="3928" w:type="dxa"/>
          </w:tcPr>
          <w:p w:rsidR="002D0008" w:rsidRDefault="002D0008">
            <w:r>
              <w:t>Circle right 20 metre diameter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5</w:t>
            </w:r>
          </w:p>
        </w:tc>
        <w:tc>
          <w:tcPr>
            <w:tcW w:w="1011" w:type="dxa"/>
          </w:tcPr>
          <w:p w:rsidR="002D0008" w:rsidRDefault="002D0008">
            <w:r>
              <w:t>Between F &amp; A</w:t>
            </w:r>
          </w:p>
        </w:tc>
        <w:tc>
          <w:tcPr>
            <w:tcW w:w="3928" w:type="dxa"/>
          </w:tcPr>
          <w:p w:rsidR="002D0008" w:rsidRDefault="002D0008" w:rsidP="002D0008">
            <w:r>
              <w:t>T</w:t>
            </w:r>
            <w:r>
              <w:t>ransition to walk (2-5 steps)</w:t>
            </w:r>
          </w:p>
          <w:p w:rsidR="002D0008" w:rsidRDefault="002D0008"/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6</w:t>
            </w:r>
          </w:p>
        </w:tc>
        <w:tc>
          <w:tcPr>
            <w:tcW w:w="1011" w:type="dxa"/>
          </w:tcPr>
          <w:p w:rsidR="002D0008" w:rsidRDefault="002D0008">
            <w:r>
              <w:t>V - R</w:t>
            </w:r>
          </w:p>
        </w:tc>
        <w:tc>
          <w:tcPr>
            <w:tcW w:w="3928" w:type="dxa"/>
          </w:tcPr>
          <w:p w:rsidR="002D0008" w:rsidRDefault="002D0008">
            <w:r>
              <w:t>Change the rein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7</w:t>
            </w:r>
          </w:p>
        </w:tc>
        <w:tc>
          <w:tcPr>
            <w:tcW w:w="1011" w:type="dxa"/>
          </w:tcPr>
          <w:p w:rsidR="002D0008" w:rsidRDefault="002D0008">
            <w:r>
              <w:t>Between M &amp; C</w:t>
            </w:r>
          </w:p>
        </w:tc>
        <w:tc>
          <w:tcPr>
            <w:tcW w:w="3928" w:type="dxa"/>
          </w:tcPr>
          <w:p w:rsidR="002D0008" w:rsidRDefault="002D0008">
            <w:r>
              <w:t>T</w:t>
            </w:r>
            <w:r>
              <w:t>ransition to walk (2-5 steps)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8</w:t>
            </w:r>
          </w:p>
        </w:tc>
        <w:tc>
          <w:tcPr>
            <w:tcW w:w="1011" w:type="dxa"/>
          </w:tcPr>
          <w:p w:rsidR="002D0008" w:rsidRDefault="002D0008">
            <w:r>
              <w:t>S - P</w:t>
            </w:r>
          </w:p>
        </w:tc>
        <w:tc>
          <w:tcPr>
            <w:tcW w:w="3928" w:type="dxa"/>
          </w:tcPr>
          <w:p w:rsidR="002D0008" w:rsidRDefault="002D0008">
            <w:r>
              <w:t>Change the rein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9</w:t>
            </w:r>
          </w:p>
        </w:tc>
        <w:tc>
          <w:tcPr>
            <w:tcW w:w="1011" w:type="dxa"/>
          </w:tcPr>
          <w:p w:rsidR="002D0008" w:rsidRDefault="002D0008">
            <w:r>
              <w:t>Between A &amp; K</w:t>
            </w:r>
          </w:p>
        </w:tc>
        <w:tc>
          <w:tcPr>
            <w:tcW w:w="3928" w:type="dxa"/>
          </w:tcPr>
          <w:p w:rsidR="002D0008" w:rsidRDefault="002D0008" w:rsidP="002D0008">
            <w:r>
              <w:t>T</w:t>
            </w:r>
            <w:r>
              <w:t>ransition to medium walk</w:t>
            </w:r>
          </w:p>
          <w:p w:rsidR="002D0008" w:rsidRDefault="002D0008"/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10</w:t>
            </w:r>
          </w:p>
        </w:tc>
        <w:tc>
          <w:tcPr>
            <w:tcW w:w="1011" w:type="dxa"/>
          </w:tcPr>
          <w:p w:rsidR="002D0008" w:rsidRDefault="002D0008">
            <w:r>
              <w:t>AV</w:t>
            </w:r>
          </w:p>
        </w:tc>
        <w:tc>
          <w:tcPr>
            <w:tcW w:w="3928" w:type="dxa"/>
          </w:tcPr>
          <w:p w:rsidR="002D0008" w:rsidRDefault="002D0008" w:rsidP="002D0008">
            <w:r>
              <w:t>Medium walk</w:t>
            </w:r>
          </w:p>
          <w:p w:rsidR="002D0008" w:rsidRDefault="002D0008"/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11</w:t>
            </w:r>
          </w:p>
        </w:tc>
        <w:tc>
          <w:tcPr>
            <w:tcW w:w="1011" w:type="dxa"/>
          </w:tcPr>
          <w:p w:rsidR="002D0008" w:rsidRDefault="002D0008">
            <w:r>
              <w:t>VP</w:t>
            </w:r>
          </w:p>
        </w:tc>
        <w:tc>
          <w:tcPr>
            <w:tcW w:w="3928" w:type="dxa"/>
          </w:tcPr>
          <w:p w:rsidR="002D0008" w:rsidRDefault="002D0008">
            <w:r>
              <w:t>H</w:t>
            </w:r>
            <w:r>
              <w:t>alf 20 metre circle right in free walk on a long rein</w:t>
            </w:r>
          </w:p>
        </w:tc>
        <w:tc>
          <w:tcPr>
            <w:tcW w:w="773" w:type="dxa"/>
          </w:tcPr>
          <w:p w:rsidR="002D0008" w:rsidRDefault="002D0008">
            <w:r>
              <w:t>10x2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12</w:t>
            </w:r>
          </w:p>
        </w:tc>
        <w:tc>
          <w:tcPr>
            <w:tcW w:w="1011" w:type="dxa"/>
          </w:tcPr>
          <w:p w:rsidR="002D0008" w:rsidRDefault="002D0008">
            <w:r>
              <w:t>P</w:t>
            </w:r>
          </w:p>
          <w:p w:rsidR="002D0008" w:rsidRDefault="002D0008">
            <w:r>
              <w:t>F</w:t>
            </w:r>
          </w:p>
          <w:p w:rsidR="002D0008" w:rsidRDefault="002D0008">
            <w:r>
              <w:t>A</w:t>
            </w:r>
          </w:p>
        </w:tc>
        <w:tc>
          <w:tcPr>
            <w:tcW w:w="3928" w:type="dxa"/>
          </w:tcPr>
          <w:p w:rsidR="002D0008" w:rsidRDefault="002D0008" w:rsidP="002D0008">
            <w:r>
              <w:t>Medium walk</w:t>
            </w:r>
          </w:p>
          <w:p w:rsidR="002D0008" w:rsidRDefault="002D0008" w:rsidP="002D0008">
            <w:r>
              <w:t>Wo</w:t>
            </w:r>
            <w:r>
              <w:t>rking trot</w:t>
            </w:r>
          </w:p>
          <w:p w:rsidR="002D0008" w:rsidRDefault="002D0008" w:rsidP="002D0008">
            <w:r>
              <w:t>D</w:t>
            </w:r>
            <w:r>
              <w:t>own Centre Line</w:t>
            </w:r>
          </w:p>
          <w:p w:rsidR="002D0008" w:rsidRDefault="002D0008"/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13</w:t>
            </w:r>
          </w:p>
        </w:tc>
        <w:tc>
          <w:tcPr>
            <w:tcW w:w="1011" w:type="dxa"/>
          </w:tcPr>
          <w:p w:rsidR="002D0008" w:rsidRDefault="002D0008">
            <w:r>
              <w:t>X</w:t>
            </w:r>
          </w:p>
          <w:p w:rsidR="002D0008" w:rsidRDefault="002D0008">
            <w:r>
              <w:t>G</w:t>
            </w:r>
          </w:p>
        </w:tc>
        <w:tc>
          <w:tcPr>
            <w:tcW w:w="3928" w:type="dxa"/>
          </w:tcPr>
          <w:p w:rsidR="002D0008" w:rsidRDefault="002D0008" w:rsidP="002D0008">
            <w:r>
              <w:t>M</w:t>
            </w:r>
            <w:r>
              <w:t>edium walk</w:t>
            </w:r>
          </w:p>
          <w:p w:rsidR="002D0008" w:rsidRDefault="002D0008">
            <w:r>
              <w:t>H</w:t>
            </w:r>
            <w:r>
              <w:t>alt immobility salute.</w:t>
            </w:r>
          </w:p>
        </w:tc>
        <w:tc>
          <w:tcPr>
            <w:tcW w:w="773" w:type="dxa"/>
          </w:tcPr>
          <w:p w:rsidR="002D0008" w:rsidRDefault="002D0008">
            <w:r>
              <w:t>10</w:t>
            </w:r>
          </w:p>
        </w:tc>
        <w:tc>
          <w:tcPr>
            <w:tcW w:w="5309" w:type="dxa"/>
          </w:tcPr>
          <w:p w:rsidR="002D0008" w:rsidRDefault="002D0008"/>
        </w:tc>
      </w:tr>
      <w:tr w:rsidR="002D0008" w:rsidTr="007C3410">
        <w:tc>
          <w:tcPr>
            <w:tcW w:w="11578" w:type="dxa"/>
            <w:gridSpan w:val="5"/>
          </w:tcPr>
          <w:p w:rsidR="002D0008" w:rsidRDefault="002D0008" w:rsidP="002D0008">
            <w:r>
              <w:t>Leave arena in free walk on a long rein where appropriate</w:t>
            </w:r>
          </w:p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14</w:t>
            </w:r>
          </w:p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Pr="002D0008" w:rsidRDefault="002D0008" w:rsidP="002D0008">
            <w:pPr>
              <w:rPr>
                <w:b/>
              </w:rPr>
            </w:pPr>
            <w:r w:rsidRPr="002D0008">
              <w:rPr>
                <w:b/>
              </w:rPr>
              <w:t>Rhythm</w:t>
            </w:r>
          </w:p>
          <w:p w:rsidR="002D0008" w:rsidRDefault="002D0008">
            <w:r>
              <w:t>Correct footfalls, regularity, suitable and consistent tempo</w:t>
            </w:r>
          </w:p>
        </w:tc>
        <w:tc>
          <w:tcPr>
            <w:tcW w:w="773" w:type="dxa"/>
          </w:tcPr>
          <w:p w:rsidR="002D0008" w:rsidRDefault="002D0008">
            <w:r>
              <w:t>10x2</w:t>
            </w:r>
          </w:p>
        </w:tc>
        <w:tc>
          <w:tcPr>
            <w:tcW w:w="5309" w:type="dxa"/>
            <w:vMerge w:val="restart"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15</w:t>
            </w:r>
          </w:p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Pr="002D0008" w:rsidRDefault="002D0008" w:rsidP="002D0008">
            <w:pPr>
              <w:rPr>
                <w:b/>
              </w:rPr>
            </w:pPr>
            <w:r w:rsidRPr="002D0008">
              <w:rPr>
                <w:b/>
              </w:rPr>
              <w:t>Suppleness</w:t>
            </w:r>
          </w:p>
          <w:p w:rsidR="002D0008" w:rsidRDefault="002D0008" w:rsidP="002D0008">
            <w:r>
              <w:t>Relaxed mentally and physically. Works over the back and through neck.</w:t>
            </w:r>
          </w:p>
          <w:p w:rsidR="002D0008" w:rsidRDefault="002D0008">
            <w:r>
              <w:t>Follows Line of curves equally on both directions.</w:t>
            </w:r>
          </w:p>
        </w:tc>
        <w:tc>
          <w:tcPr>
            <w:tcW w:w="773" w:type="dxa"/>
          </w:tcPr>
          <w:p w:rsidR="002D0008" w:rsidRDefault="002D0008">
            <w:r>
              <w:t>10x2</w:t>
            </w:r>
          </w:p>
        </w:tc>
        <w:tc>
          <w:tcPr>
            <w:tcW w:w="5309" w:type="dxa"/>
            <w:vMerge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16</w:t>
            </w:r>
          </w:p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Pr="002D0008" w:rsidRDefault="002D0008" w:rsidP="002D0008">
            <w:pPr>
              <w:rPr>
                <w:b/>
              </w:rPr>
            </w:pPr>
            <w:r w:rsidRPr="002D0008">
              <w:rPr>
                <w:b/>
              </w:rPr>
              <w:t xml:space="preserve">Submission </w:t>
            </w:r>
          </w:p>
          <w:p w:rsidR="002D0008" w:rsidRDefault="002D0008" w:rsidP="002D0008">
            <w:r>
              <w:t>Works into a consistent elastic contact.</w:t>
            </w:r>
          </w:p>
        </w:tc>
        <w:tc>
          <w:tcPr>
            <w:tcW w:w="773" w:type="dxa"/>
          </w:tcPr>
          <w:p w:rsidR="002D0008" w:rsidRDefault="002D0008">
            <w:r>
              <w:t>10x2</w:t>
            </w:r>
          </w:p>
        </w:tc>
        <w:tc>
          <w:tcPr>
            <w:tcW w:w="5309" w:type="dxa"/>
            <w:vMerge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>
            <w:r>
              <w:t>17</w:t>
            </w:r>
          </w:p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Pr="002D0008" w:rsidRDefault="002D0008" w:rsidP="002D0008">
            <w:pPr>
              <w:rPr>
                <w:b/>
              </w:rPr>
            </w:pPr>
            <w:r w:rsidRPr="002D0008">
              <w:rPr>
                <w:b/>
              </w:rPr>
              <w:t>Rider</w:t>
            </w:r>
          </w:p>
          <w:p w:rsidR="002D0008" w:rsidRDefault="002D0008">
            <w:r>
              <w:t>Effectiveness and correctness of aids.</w:t>
            </w:r>
          </w:p>
        </w:tc>
        <w:tc>
          <w:tcPr>
            <w:tcW w:w="773" w:type="dxa"/>
          </w:tcPr>
          <w:p w:rsidR="002D0008" w:rsidRDefault="002D0008">
            <w:r>
              <w:t>10x2</w:t>
            </w:r>
          </w:p>
        </w:tc>
        <w:tc>
          <w:tcPr>
            <w:tcW w:w="5309" w:type="dxa"/>
            <w:vMerge/>
          </w:tcPr>
          <w:p w:rsidR="002D0008" w:rsidRDefault="002D0008"/>
        </w:tc>
      </w:tr>
      <w:tr w:rsidR="002D0008" w:rsidTr="007C3410">
        <w:tc>
          <w:tcPr>
            <w:tcW w:w="557" w:type="dxa"/>
          </w:tcPr>
          <w:p w:rsidR="002D0008" w:rsidRDefault="002D0008"/>
        </w:tc>
        <w:tc>
          <w:tcPr>
            <w:tcW w:w="1011" w:type="dxa"/>
          </w:tcPr>
          <w:p w:rsidR="002D0008" w:rsidRDefault="002D0008"/>
        </w:tc>
        <w:tc>
          <w:tcPr>
            <w:tcW w:w="3928" w:type="dxa"/>
          </w:tcPr>
          <w:p w:rsidR="002D0008" w:rsidRDefault="002D0008"/>
        </w:tc>
        <w:tc>
          <w:tcPr>
            <w:tcW w:w="773" w:type="dxa"/>
          </w:tcPr>
          <w:p w:rsidR="002D0008" w:rsidRDefault="00391C44">
            <w:r>
              <w:t>220</w:t>
            </w:r>
          </w:p>
        </w:tc>
        <w:tc>
          <w:tcPr>
            <w:tcW w:w="5309" w:type="dxa"/>
            <w:vMerge/>
          </w:tcPr>
          <w:p w:rsidR="002D0008" w:rsidRDefault="002D0008"/>
        </w:tc>
      </w:tr>
    </w:tbl>
    <w:tbl>
      <w:tblPr>
        <w:tblStyle w:val="TableGrid"/>
        <w:tblpPr w:leftFromText="180" w:rightFromText="180" w:vertAnchor="text" w:horzAnchor="page" w:tblpX="2566" w:tblpY="3"/>
        <w:tblOverlap w:val="never"/>
        <w:tblW w:w="0" w:type="auto"/>
        <w:tblLook w:val="04A0" w:firstRow="1" w:lastRow="0" w:firstColumn="1" w:lastColumn="0" w:noHBand="0" w:noVBand="1"/>
      </w:tblPr>
      <w:tblGrid>
        <w:gridCol w:w="1851"/>
        <w:gridCol w:w="1851"/>
      </w:tblGrid>
      <w:tr w:rsidR="00391C44" w:rsidTr="00391C44">
        <w:tc>
          <w:tcPr>
            <w:tcW w:w="1851" w:type="dxa"/>
          </w:tcPr>
          <w:p w:rsidR="00391C44" w:rsidRDefault="00391C44" w:rsidP="00391C44">
            <w:r>
              <w:lastRenderedPageBreak/>
              <w:t>Total for Test</w:t>
            </w:r>
          </w:p>
        </w:tc>
        <w:tc>
          <w:tcPr>
            <w:tcW w:w="1851" w:type="dxa"/>
          </w:tcPr>
          <w:p w:rsidR="00391C44" w:rsidRDefault="00391C44" w:rsidP="00391C44">
            <w:r>
              <w:t>220</w:t>
            </w:r>
          </w:p>
        </w:tc>
      </w:tr>
      <w:tr w:rsidR="00391C44" w:rsidTr="00391C44">
        <w:tc>
          <w:tcPr>
            <w:tcW w:w="1851" w:type="dxa"/>
          </w:tcPr>
          <w:p w:rsidR="00391C44" w:rsidRDefault="00391C44" w:rsidP="00391C44">
            <w:r>
              <w:t>Total</w:t>
            </w:r>
          </w:p>
        </w:tc>
        <w:tc>
          <w:tcPr>
            <w:tcW w:w="1851" w:type="dxa"/>
          </w:tcPr>
          <w:p w:rsidR="00391C44" w:rsidRDefault="00391C44" w:rsidP="00391C44"/>
        </w:tc>
      </w:tr>
      <w:tr w:rsidR="00391C44" w:rsidTr="00391C44">
        <w:tc>
          <w:tcPr>
            <w:tcW w:w="1851" w:type="dxa"/>
          </w:tcPr>
          <w:p w:rsidR="00391C44" w:rsidRDefault="00391C44" w:rsidP="00391C44">
            <w:r>
              <w:t>Errors</w:t>
            </w:r>
          </w:p>
        </w:tc>
        <w:tc>
          <w:tcPr>
            <w:tcW w:w="1851" w:type="dxa"/>
          </w:tcPr>
          <w:p w:rsidR="00391C44" w:rsidRDefault="00391C44" w:rsidP="00391C44"/>
        </w:tc>
      </w:tr>
      <w:tr w:rsidR="00391C44" w:rsidTr="00391C44">
        <w:tc>
          <w:tcPr>
            <w:tcW w:w="1851" w:type="dxa"/>
          </w:tcPr>
          <w:p w:rsidR="00391C44" w:rsidRDefault="00391C44" w:rsidP="00391C44">
            <w:r>
              <w:t>Final Total</w:t>
            </w:r>
          </w:p>
        </w:tc>
        <w:tc>
          <w:tcPr>
            <w:tcW w:w="1851" w:type="dxa"/>
          </w:tcPr>
          <w:p w:rsidR="00391C44" w:rsidRDefault="00391C44" w:rsidP="00391C44"/>
        </w:tc>
      </w:tr>
      <w:tr w:rsidR="00391C44" w:rsidTr="00391C44">
        <w:tc>
          <w:tcPr>
            <w:tcW w:w="1851" w:type="dxa"/>
          </w:tcPr>
          <w:p w:rsidR="00391C44" w:rsidRDefault="00391C44" w:rsidP="00391C44">
            <w:r>
              <w:t>Percentage</w:t>
            </w:r>
          </w:p>
        </w:tc>
        <w:tc>
          <w:tcPr>
            <w:tcW w:w="1851" w:type="dxa"/>
          </w:tcPr>
          <w:p w:rsidR="00391C44" w:rsidRDefault="00391C44" w:rsidP="00391C44"/>
        </w:tc>
      </w:tr>
    </w:tbl>
    <w:p w:rsidR="002D0008" w:rsidRDefault="00391C44">
      <w:r>
        <w:tab/>
      </w:r>
      <w:r>
        <w:tab/>
      </w:r>
      <w:r>
        <w:tab/>
        <w:t>Signed…………………………………………………………………</w:t>
      </w:r>
    </w:p>
    <w:sectPr w:rsidR="002D0008" w:rsidSect="00C52843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19C" w:rsidRDefault="006C019C" w:rsidP="00C52843">
      <w:pPr>
        <w:spacing w:after="0" w:line="240" w:lineRule="auto"/>
      </w:pPr>
      <w:r>
        <w:separator/>
      </w:r>
    </w:p>
  </w:endnote>
  <w:endnote w:type="continuationSeparator" w:id="0">
    <w:p w:rsidR="006C019C" w:rsidRDefault="006C019C" w:rsidP="00C52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19C" w:rsidRDefault="006C019C" w:rsidP="00C52843">
      <w:pPr>
        <w:spacing w:after="0" w:line="240" w:lineRule="auto"/>
      </w:pPr>
      <w:r>
        <w:separator/>
      </w:r>
    </w:p>
  </w:footnote>
  <w:footnote w:type="continuationSeparator" w:id="0">
    <w:p w:rsidR="006C019C" w:rsidRDefault="006C019C" w:rsidP="00C52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01ED9"/>
    <w:multiLevelType w:val="hybridMultilevel"/>
    <w:tmpl w:val="351271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08"/>
    <w:rsid w:val="001B1A22"/>
    <w:rsid w:val="002D0008"/>
    <w:rsid w:val="00391C44"/>
    <w:rsid w:val="00481251"/>
    <w:rsid w:val="006C019C"/>
    <w:rsid w:val="007C3410"/>
    <w:rsid w:val="00C5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80B75-23E4-4042-AA9B-EAED07E5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843"/>
  </w:style>
  <w:style w:type="paragraph" w:styleId="Footer">
    <w:name w:val="footer"/>
    <w:basedOn w:val="Normal"/>
    <w:link w:val="FooterChar"/>
    <w:uiPriority w:val="99"/>
    <w:unhideWhenUsed/>
    <w:rsid w:val="00C52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2017-10-05T11:54:00Z</dcterms:created>
  <dcterms:modified xsi:type="dcterms:W3CDTF">2017-10-05T12:21:00Z</dcterms:modified>
</cp:coreProperties>
</file>